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C54" w:rsidRPr="008E5C54" w:rsidRDefault="008E5C54" w:rsidP="00E33CBF">
      <w:pPr>
        <w:shd w:val="clear" w:color="auto" w:fill="FFFFFF"/>
        <w:textAlignment w:val="baseline"/>
        <w:rPr>
          <w:rFonts w:ascii="Helvetica" w:eastAsia="Times New Roman" w:hAnsi="Helvetica" w:cs="Times New Roman"/>
          <w:color w:val="262626"/>
          <w:sz w:val="23"/>
          <w:szCs w:val="23"/>
          <w:lang w:eastAsia="ru-RU"/>
        </w:rPr>
      </w:pPr>
      <w:bookmarkStart w:id="0" w:name="_GoBack"/>
      <w:bookmarkEnd w:id="0"/>
      <w:r w:rsidRPr="008E5C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31 мая 2018 года на базе 1 учебного корпуса ВКГУ имени С. </w:t>
      </w:r>
      <w:proofErr w:type="spellStart"/>
      <w:r w:rsidRPr="008E5C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Аманжолова</w:t>
      </w:r>
      <w:proofErr w:type="spellEnd"/>
      <w:r w:rsidRPr="008E5C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состоялся региональный семинар «Эхо памяти о жертвах политических репрессий».</w:t>
      </w:r>
    </w:p>
    <w:p w:rsidR="008E5C54" w:rsidRPr="008E5C54" w:rsidRDefault="008E5C54" w:rsidP="00E33CBF">
      <w:pPr>
        <w:shd w:val="clear" w:color="auto" w:fill="FFFFFF"/>
        <w:textAlignment w:val="baseline"/>
        <w:rPr>
          <w:rFonts w:ascii="Helvetica" w:eastAsia="Times New Roman" w:hAnsi="Helvetica" w:cs="Times New Roman"/>
          <w:color w:val="262626"/>
          <w:sz w:val="23"/>
          <w:szCs w:val="23"/>
          <w:lang w:eastAsia="ru-RU"/>
        </w:rPr>
      </w:pPr>
      <w:r w:rsidRPr="008E5C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Региональный семинар проведен в рамках реализации научного проекта </w:t>
      </w:r>
      <w:hyperlink r:id="rId5" w:tgtFrame="_blank" w:history="1">
        <w:r w:rsidRPr="008E5C5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«Память о жертвах политических репрессий (1920-1950-е гг.) и ее фиксация в сакральном ландшафте Казахстана</w:t>
        </w:r>
      </w:hyperlink>
      <w:r w:rsidRPr="008E5C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hyperlink r:id="rId6" w:tgtFrame="_blank" w:history="1">
        <w:r w:rsidRPr="008E5C5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(на примере Восточного Казахстана)»</w:t>
        </w:r>
      </w:hyperlink>
      <w:r w:rsidRPr="008E5C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(научный руководитель: д.и.н., профессор А.С. Жанбосинова), поддержанного грантом Министерства образования РК.</w:t>
      </w:r>
    </w:p>
    <w:p w:rsidR="008E5C54" w:rsidRPr="008E5C54" w:rsidRDefault="008E5C54" w:rsidP="00E33CBF">
      <w:pPr>
        <w:shd w:val="clear" w:color="auto" w:fill="FFFFFF"/>
        <w:textAlignment w:val="baseline"/>
        <w:rPr>
          <w:rFonts w:ascii="Helvetica" w:eastAsia="Times New Roman" w:hAnsi="Helvetica" w:cs="Times New Roman"/>
          <w:color w:val="262626"/>
          <w:sz w:val="23"/>
          <w:szCs w:val="23"/>
          <w:lang w:eastAsia="ru-RU"/>
        </w:rPr>
      </w:pPr>
      <w:r w:rsidRPr="008E5C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Целью регионального семинара было изучение состояния памяти </w:t>
      </w:r>
      <w:proofErr w:type="spellStart"/>
      <w:r w:rsidRPr="008E5C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восточноказахстанцев</w:t>
      </w:r>
      <w:proofErr w:type="spellEnd"/>
      <w:r w:rsidRPr="008E5C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 политических репрессиях 1920-50-х годов. Для этого к участию в мероприятии были приглашены представители университетов, общественных организаций, традиционных конфессий, музеев, библиотек и архивов городов Усть-Каменогорска и </w:t>
      </w:r>
      <w:proofErr w:type="spellStart"/>
      <w:r w:rsidRPr="008E5C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Семея</w:t>
      </w:r>
      <w:proofErr w:type="spellEnd"/>
      <w:r w:rsidRPr="008E5C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Таким образом сформирована диалоговая площадка для тех, кто в силу рода своей деятельности так или иначе подключен к формированию и сохранению культурной памяти нашего сообщества.</w:t>
      </w:r>
    </w:p>
    <w:p w:rsidR="008E5C54" w:rsidRPr="008E5C54" w:rsidRDefault="008E5C54" w:rsidP="00E33CBF">
      <w:pPr>
        <w:shd w:val="clear" w:color="auto" w:fill="FFFFFF"/>
        <w:textAlignment w:val="baseline"/>
        <w:rPr>
          <w:rFonts w:ascii="Helvetica" w:eastAsia="Times New Roman" w:hAnsi="Helvetica" w:cs="Times New Roman"/>
          <w:color w:val="262626"/>
          <w:sz w:val="23"/>
          <w:szCs w:val="23"/>
          <w:lang w:eastAsia="ru-RU"/>
        </w:rPr>
      </w:pPr>
      <w:r w:rsidRPr="008E5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приветственным словом к собравшимся обратился ректора ВКГУ имени С. </w:t>
      </w:r>
      <w:proofErr w:type="spellStart"/>
      <w:r w:rsidRPr="008E5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Аманжолова</w:t>
      </w:r>
      <w:proofErr w:type="spellEnd"/>
      <w:r w:rsidRPr="008E5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М.А. </w:t>
      </w:r>
      <w:proofErr w:type="spellStart"/>
      <w:r w:rsidRPr="008E5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Толеген</w:t>
      </w:r>
      <w:proofErr w:type="spellEnd"/>
      <w:r w:rsidRPr="008E5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подчеркнувший значимость памятной даты – 31 мая – отмечаемой в Республике Казахстан с 1997 года как день памяти жертв политических репрессий.</w:t>
      </w:r>
    </w:p>
    <w:p w:rsidR="008E5C54" w:rsidRPr="008E5C54" w:rsidRDefault="008E5C54" w:rsidP="00E33CBF">
      <w:pPr>
        <w:shd w:val="clear" w:color="auto" w:fill="FFFFFF"/>
        <w:textAlignment w:val="baseline"/>
        <w:rPr>
          <w:rFonts w:ascii="Helvetica" w:eastAsia="Times New Roman" w:hAnsi="Helvetica" w:cs="Times New Roman"/>
          <w:color w:val="262626"/>
          <w:sz w:val="23"/>
          <w:szCs w:val="23"/>
          <w:lang w:eastAsia="ru-RU"/>
        </w:rPr>
      </w:pPr>
      <w:r w:rsidRPr="008E5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Д.и.н., профессор А.С. Жанбосинова рассказала о ходе реализации проекта </w:t>
      </w:r>
      <w:hyperlink r:id="rId7" w:tgtFrame="_blank" w:history="1">
        <w:r w:rsidRPr="008E5C5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«Память о жертвах политических репрессий (1920-1950-е гг.) и ее фиксация в сакральном ландшафте Казахстана</w:t>
        </w:r>
      </w:hyperlink>
      <w:r w:rsidRPr="008E5C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hyperlink r:id="rId8" w:tgtFrame="_blank" w:history="1">
        <w:r w:rsidRPr="008E5C5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(на примере Восточного Казахстана)»</w:t>
        </w:r>
      </w:hyperlink>
      <w:r w:rsidRPr="008E5C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уникальных данных и документах, обнаруженных в ходе исследования.</w:t>
      </w:r>
    </w:p>
    <w:p w:rsidR="008E5C54" w:rsidRPr="008E5C54" w:rsidRDefault="008E5C54" w:rsidP="00E33CBF">
      <w:pPr>
        <w:shd w:val="clear" w:color="auto" w:fill="FFFFFF"/>
        <w:textAlignment w:val="baseline"/>
        <w:rPr>
          <w:rFonts w:ascii="Helvetica" w:eastAsia="Times New Roman" w:hAnsi="Helvetica" w:cs="Times New Roman"/>
          <w:color w:val="262626"/>
          <w:sz w:val="23"/>
          <w:szCs w:val="23"/>
          <w:lang w:eastAsia="ru-RU"/>
        </w:rPr>
      </w:pPr>
      <w:r w:rsidRPr="008E5C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значению наследия движения «</w:t>
      </w:r>
      <w:proofErr w:type="spellStart"/>
      <w:r w:rsidRPr="008E5C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Алаш</w:t>
      </w:r>
      <w:proofErr w:type="spellEnd"/>
      <w:r w:rsidRPr="008E5C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», 100 лет назад зародившегося на территории нашей области (в г. </w:t>
      </w:r>
      <w:proofErr w:type="spellStart"/>
      <w:r w:rsidRPr="008E5C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Семее</w:t>
      </w:r>
      <w:proofErr w:type="spellEnd"/>
      <w:r w:rsidRPr="008E5C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 и объединившего казахскую интеллигенцию выступил д.и.н., профессор С.К. </w:t>
      </w:r>
      <w:proofErr w:type="spellStart"/>
      <w:r w:rsidRPr="008E5C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Игибаев</w:t>
      </w:r>
      <w:proofErr w:type="spellEnd"/>
      <w:r w:rsidRPr="008E5C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E5C54" w:rsidRPr="008E5C54" w:rsidRDefault="008E5C54" w:rsidP="00E33CBF">
      <w:pPr>
        <w:shd w:val="clear" w:color="auto" w:fill="FFFFFF"/>
        <w:textAlignment w:val="baseline"/>
        <w:rPr>
          <w:rFonts w:ascii="Helvetica" w:eastAsia="Times New Roman" w:hAnsi="Helvetica" w:cs="Times New Roman"/>
          <w:color w:val="262626"/>
          <w:sz w:val="23"/>
          <w:szCs w:val="23"/>
          <w:lang w:eastAsia="ru-RU"/>
        </w:rPr>
      </w:pPr>
      <w:proofErr w:type="spellStart"/>
      <w:r w:rsidRPr="008E5C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К.и.н</w:t>
      </w:r>
      <w:proofErr w:type="spellEnd"/>
      <w:r w:rsidRPr="008E5C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., доцент И.А. Полторанин коснулся вопроса о методологических основаниях исследований репрессивных отношений.</w:t>
      </w:r>
    </w:p>
    <w:p w:rsidR="008E5C54" w:rsidRPr="008E5C54" w:rsidRDefault="008E5C54" w:rsidP="00E33CBF">
      <w:pPr>
        <w:shd w:val="clear" w:color="auto" w:fill="FFFFFF"/>
        <w:textAlignment w:val="baseline"/>
        <w:rPr>
          <w:rFonts w:ascii="Helvetica" w:eastAsia="Times New Roman" w:hAnsi="Helvetica" w:cs="Times New Roman"/>
          <w:color w:val="262626"/>
          <w:sz w:val="23"/>
          <w:szCs w:val="23"/>
          <w:lang w:eastAsia="ru-RU"/>
        </w:rPr>
      </w:pPr>
      <w:r w:rsidRPr="008E5C54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Уполномоченный имам Духовного управления мусульман Казахстана</w:t>
      </w:r>
      <w:r w:rsidRPr="008E5C54">
        <w:rPr>
          <w:rFonts w:ascii="Times New Roman" w:eastAsia="Times New Roman" w:hAnsi="Times New Roman" w:cs="Times New Roman"/>
          <w:color w:val="262626"/>
          <w:sz w:val="23"/>
          <w:szCs w:val="23"/>
          <w:shd w:val="clear" w:color="auto" w:fill="FFFFFF"/>
          <w:lang w:eastAsia="ru-RU"/>
        </w:rPr>
        <w:t> по </w:t>
      </w:r>
      <w:proofErr w:type="spellStart"/>
      <w:r w:rsidRPr="008E5C54">
        <w:rPr>
          <w:rFonts w:ascii="Times New Roman" w:eastAsia="Times New Roman" w:hAnsi="Times New Roman" w:cs="Times New Roman"/>
          <w:color w:val="262626"/>
          <w:sz w:val="23"/>
          <w:szCs w:val="23"/>
          <w:shd w:val="clear" w:color="auto" w:fill="FFFFFF"/>
          <w:lang w:eastAsia="ru-RU"/>
        </w:rPr>
        <w:t>Усть</w:t>
      </w:r>
      <w:r w:rsidRPr="008E5C54">
        <w:rPr>
          <w:rFonts w:ascii="Helvetica" w:eastAsia="Times New Roman" w:hAnsi="Helvetica" w:cs="Times New Roman"/>
          <w:color w:val="262626"/>
          <w:sz w:val="23"/>
          <w:szCs w:val="23"/>
          <w:shd w:val="clear" w:color="auto" w:fill="FFFFFF"/>
          <w:lang w:eastAsia="ru-RU"/>
        </w:rPr>
        <w:t>-Каменогорскому</w:t>
      </w:r>
      <w:proofErr w:type="spellEnd"/>
      <w:r w:rsidRPr="008E5C54">
        <w:rPr>
          <w:rFonts w:ascii="Helvetica" w:eastAsia="Times New Roman" w:hAnsi="Helvetica" w:cs="Times New Roman"/>
          <w:color w:val="262626"/>
          <w:sz w:val="23"/>
          <w:szCs w:val="23"/>
          <w:lang w:eastAsia="ru-RU"/>
        </w:rPr>
        <w:t> региону</w:t>
      </w:r>
      <w:r w:rsidRPr="008E5C5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  <w:proofErr w:type="spellStart"/>
      <w:r w:rsidRPr="008E5C54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Ермек</w:t>
      </w:r>
      <w:proofErr w:type="spellEnd"/>
      <w:r w:rsidRPr="008E5C54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8E5C54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кажы</w:t>
      </w:r>
      <w:proofErr w:type="spellEnd"/>
      <w:r w:rsidRPr="008E5C54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E5C54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Тасболатулы</w:t>
      </w:r>
      <w:proofErr w:type="spellEnd"/>
      <w:r w:rsidRPr="008E5C54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,</w:t>
      </w:r>
      <w:r w:rsidRPr="008E5C54">
        <w:rPr>
          <w:rFonts w:ascii="Times New Roman" w:eastAsia="Times New Roman" w:hAnsi="Times New Roman" w:cs="Times New Roman"/>
          <w:color w:val="262626"/>
          <w:sz w:val="23"/>
          <w:szCs w:val="23"/>
          <w:lang w:eastAsia="ru-RU"/>
        </w:rPr>
        <w:t> магистр педагогических наук, директор ОФ «</w:t>
      </w:r>
      <w:proofErr w:type="spellStart"/>
      <w:r w:rsidRPr="008E5C54">
        <w:rPr>
          <w:rFonts w:ascii="Times New Roman" w:eastAsia="Times New Roman" w:hAnsi="Times New Roman" w:cs="Times New Roman"/>
          <w:color w:val="262626"/>
          <w:sz w:val="23"/>
          <w:szCs w:val="23"/>
          <w:lang w:eastAsia="ru-RU"/>
        </w:rPr>
        <w:t>Ұлы</w:t>
      </w:r>
      <w:proofErr w:type="spellEnd"/>
      <w:r w:rsidRPr="008E5C54">
        <w:rPr>
          <w:rFonts w:ascii="Times New Roman" w:eastAsia="Times New Roman" w:hAnsi="Times New Roman" w:cs="Times New Roman"/>
          <w:color w:val="262626"/>
          <w:sz w:val="23"/>
          <w:szCs w:val="23"/>
          <w:lang w:eastAsia="ru-RU"/>
        </w:rPr>
        <w:t xml:space="preserve"> Дала </w:t>
      </w:r>
      <w:proofErr w:type="spellStart"/>
      <w:r w:rsidRPr="008E5C54">
        <w:rPr>
          <w:rFonts w:ascii="Times New Roman" w:eastAsia="Times New Roman" w:hAnsi="Times New Roman" w:cs="Times New Roman"/>
          <w:color w:val="262626"/>
          <w:sz w:val="23"/>
          <w:szCs w:val="23"/>
          <w:lang w:eastAsia="ru-RU"/>
        </w:rPr>
        <w:t>академиясы</w:t>
      </w:r>
      <w:proofErr w:type="spellEnd"/>
      <w:r w:rsidRPr="008E5C54">
        <w:rPr>
          <w:rFonts w:ascii="Times New Roman" w:eastAsia="Times New Roman" w:hAnsi="Times New Roman" w:cs="Times New Roman"/>
          <w:color w:val="262626"/>
          <w:sz w:val="23"/>
          <w:szCs w:val="23"/>
          <w:lang w:eastAsia="ru-RU"/>
        </w:rPr>
        <w:t>» Б.К. Кадыров и </w:t>
      </w:r>
      <w:r w:rsidRPr="008E5C5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клирик Андреевского кафедрального собора </w:t>
      </w:r>
      <w:proofErr w:type="spellStart"/>
      <w:r w:rsidRPr="008E5C5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г.Усть-Каменогорска</w:t>
      </w:r>
      <w:proofErr w:type="spellEnd"/>
      <w:r w:rsidRPr="008E5C5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иерей Константин Дьяков рассказали о судьбах восточноказахстанского духовенства в 1920-1950 гг., а так же о современных политиках памяти традиционных религий относительно вопроса о жертвах политических репрессий.</w:t>
      </w:r>
    </w:p>
    <w:p w:rsidR="008E5C54" w:rsidRPr="008E5C54" w:rsidRDefault="008E5C54" w:rsidP="00E33CBF">
      <w:pPr>
        <w:shd w:val="clear" w:color="auto" w:fill="FFFFFF"/>
        <w:rPr>
          <w:rFonts w:ascii="Helvetica" w:eastAsia="Times New Roman" w:hAnsi="Helvetica" w:cs="Times New Roman"/>
          <w:color w:val="262626"/>
          <w:sz w:val="23"/>
          <w:szCs w:val="23"/>
          <w:lang w:eastAsia="ru-RU"/>
        </w:rPr>
      </w:pPr>
      <w:proofErr w:type="gramStart"/>
      <w:r w:rsidRPr="008E5C5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Участники проекта докторанты специальности «История» К.Р. </w:t>
      </w:r>
      <w:proofErr w:type="spellStart"/>
      <w:r w:rsidRPr="008E5C5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Жириндинова</w:t>
      </w:r>
      <w:proofErr w:type="spellEnd"/>
      <w:r w:rsidRPr="008E5C5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 А.К. </w:t>
      </w:r>
      <w:proofErr w:type="spellStart"/>
      <w:r w:rsidRPr="008E5C5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Булгы</w:t>
      </w:r>
      <w:r w:rsidR="00E33CB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</w:t>
      </w:r>
      <w:r w:rsidRPr="008E5C5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баева</w:t>
      </w:r>
      <w:proofErr w:type="spellEnd"/>
      <w:r w:rsidRPr="008E5C5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презентовали результаты своих исследований в докладе на тему «Насильственное выселение баев в период репрессивной политики (на источниках Восточного Казахстана): эхо памяти»</w:t>
      </w:r>
      <w:r w:rsidR="00E33CB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найденные ими уникальные факты расширяют пространственные горизонты истории крестьянских восстаний на  территории края.</w:t>
      </w:r>
      <w:proofErr w:type="gramEnd"/>
      <w:r w:rsidRPr="008E5C54">
        <w:rPr>
          <w:rFonts w:ascii="Helvetica" w:eastAsia="Times New Roman" w:hAnsi="Helvetica" w:cs="Times New Roman"/>
          <w:color w:val="262626"/>
          <w:sz w:val="23"/>
          <w:szCs w:val="23"/>
          <w:lang w:eastAsia="ru-RU"/>
        </w:rPr>
        <w:t> </w:t>
      </w:r>
      <w:r w:rsidRPr="008E5C5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А докторант А.Т. </w:t>
      </w:r>
      <w:proofErr w:type="spellStart"/>
      <w:r w:rsidRPr="008E5C5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Казбекова</w:t>
      </w:r>
      <w:proofErr w:type="spellEnd"/>
      <w:r w:rsidRPr="008E5C5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рассказала о своих исследованиях семейной </w:t>
      </w:r>
      <w:r w:rsidRPr="008E5C5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памяти чеченского народа о депортации на территорию Восточно-Казахстанской области.</w:t>
      </w:r>
    </w:p>
    <w:p w:rsidR="008E5C54" w:rsidRPr="008E5C54" w:rsidRDefault="008E5C54" w:rsidP="00E33CBF">
      <w:pPr>
        <w:shd w:val="clear" w:color="auto" w:fill="FFFFFF"/>
        <w:rPr>
          <w:rFonts w:ascii="Helvetica" w:eastAsia="Times New Roman" w:hAnsi="Helvetica" w:cs="Times New Roman"/>
          <w:color w:val="262626"/>
          <w:sz w:val="23"/>
          <w:szCs w:val="23"/>
          <w:lang w:eastAsia="ru-RU"/>
        </w:rPr>
      </w:pPr>
      <w:r w:rsidRPr="008E5C5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Также с докладами выступили сотрудник библиотеки ВКГУ имени С. </w:t>
      </w:r>
      <w:proofErr w:type="spellStart"/>
      <w:r w:rsidRPr="008E5C5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Аманжолова</w:t>
      </w:r>
      <w:proofErr w:type="spellEnd"/>
      <w:r w:rsidRPr="008E5C5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Л.П. Ершова, рассказавшая о библиотечных фондах и подготовленной выставке книг по теме семинара, и заведующая музеем памяти жертв политических репрессий г. Усть-Каменогорска Ф.К. </w:t>
      </w:r>
      <w:proofErr w:type="spellStart"/>
      <w:r w:rsidRPr="008E5C5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Бегемханова</w:t>
      </w:r>
      <w:proofErr w:type="spellEnd"/>
      <w:r w:rsidRPr="008E5C5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8E5C54" w:rsidRPr="008E5C54" w:rsidRDefault="008E5C54" w:rsidP="00E33CBF">
      <w:pPr>
        <w:shd w:val="clear" w:color="auto" w:fill="FFFFFF"/>
        <w:rPr>
          <w:rFonts w:ascii="Helvetica" w:eastAsia="Times New Roman" w:hAnsi="Helvetica" w:cs="Times New Roman"/>
          <w:color w:val="262626"/>
          <w:sz w:val="23"/>
          <w:szCs w:val="23"/>
          <w:lang w:eastAsia="ru-RU"/>
        </w:rPr>
      </w:pPr>
      <w:r w:rsidRPr="008E5C5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Участники конференции отметили необходимость осмысления существующего состояния памяти о культурной травме, нанесенной в эпоху политических репрессий </w:t>
      </w:r>
      <w:r w:rsidRPr="008E5C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1920-50-х годов</w:t>
      </w:r>
      <w:r w:rsidRPr="008E5C5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 Безусловно, судьбы людей, пострадавших в жерновах репрессивной машины не должны быть преданы забвению, а трагический опыт прошлого должен быть адекватно осмыслен. Важная роль в этом, безусловно, принадлежит ученым-историкам, а также тем, кто сегодня вовлечен в сохранение культурной памяти в силу своей социальной и профессиональной ответственности.</w:t>
      </w:r>
    </w:p>
    <w:p w:rsidR="008E5C54" w:rsidRPr="008E5C54" w:rsidRDefault="008E5C54" w:rsidP="00E33CBF">
      <w:pPr>
        <w:shd w:val="clear" w:color="auto" w:fill="FFFFFF"/>
        <w:textAlignment w:val="baseline"/>
        <w:rPr>
          <w:rFonts w:ascii="Helvetica" w:eastAsia="Times New Roman" w:hAnsi="Helvetica" w:cs="Times New Roman"/>
          <w:color w:val="262626"/>
          <w:sz w:val="23"/>
          <w:szCs w:val="23"/>
          <w:lang w:eastAsia="ru-RU"/>
        </w:rPr>
      </w:pPr>
      <w:r w:rsidRPr="008E5C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Видеозапись семинара можно посмотреть на </w:t>
      </w:r>
      <w:proofErr w:type="spellStart"/>
      <w:r w:rsidRPr="008E5C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Youtube</w:t>
      </w:r>
      <w:proofErr w:type="spellEnd"/>
      <w:r w:rsidRPr="008E5C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-канале НИЦ «</w:t>
      </w:r>
      <w:proofErr w:type="spellStart"/>
      <w:r w:rsidRPr="008E5C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Алтайтану</w:t>
      </w:r>
      <w:proofErr w:type="spellEnd"/>
      <w:r w:rsidRPr="008E5C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 - кафедры истории Казахстана и СГД ВКГУ имени С. </w:t>
      </w:r>
      <w:proofErr w:type="spellStart"/>
      <w:r w:rsidRPr="008E5C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Аманжолова</w:t>
      </w:r>
      <w:proofErr w:type="spellEnd"/>
      <w:r w:rsidRPr="008E5C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</w:t>
      </w:r>
      <w:proofErr w:type="spellStart"/>
      <w:r w:rsidRPr="008E5C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адресу:</w:t>
      </w:r>
      <w:hyperlink r:id="rId9" w:tgtFrame="_blank" w:history="1">
        <w:r w:rsidRPr="008E5C54">
          <w:rPr>
            <w:rFonts w:ascii="Times New Roman" w:eastAsia="Times New Roman" w:hAnsi="Times New Roman" w:cs="Times New Roman"/>
            <w:color w:val="315EFB"/>
            <w:sz w:val="28"/>
            <w:szCs w:val="28"/>
            <w:bdr w:val="none" w:sz="0" w:space="0" w:color="auto" w:frame="1"/>
            <w:lang w:eastAsia="ru-RU"/>
          </w:rPr>
          <w:t>https</w:t>
        </w:r>
        <w:proofErr w:type="spellEnd"/>
        <w:r w:rsidRPr="008E5C54">
          <w:rPr>
            <w:rFonts w:ascii="Times New Roman" w:eastAsia="Times New Roman" w:hAnsi="Times New Roman" w:cs="Times New Roman"/>
            <w:color w:val="315EFB"/>
            <w:sz w:val="28"/>
            <w:szCs w:val="28"/>
            <w:bdr w:val="none" w:sz="0" w:space="0" w:color="auto" w:frame="1"/>
            <w:lang w:eastAsia="ru-RU"/>
          </w:rPr>
          <w:t>://www.youtube.com/</w:t>
        </w:r>
        <w:proofErr w:type="spellStart"/>
        <w:r w:rsidRPr="008E5C54">
          <w:rPr>
            <w:rFonts w:ascii="Times New Roman" w:eastAsia="Times New Roman" w:hAnsi="Times New Roman" w:cs="Times New Roman"/>
            <w:color w:val="315EFB"/>
            <w:sz w:val="28"/>
            <w:szCs w:val="28"/>
            <w:bdr w:val="none" w:sz="0" w:space="0" w:color="auto" w:frame="1"/>
            <w:lang w:eastAsia="ru-RU"/>
          </w:rPr>
          <w:t>watch?v</w:t>
        </w:r>
        <w:proofErr w:type="spellEnd"/>
        <w:r w:rsidRPr="008E5C54">
          <w:rPr>
            <w:rFonts w:ascii="Times New Roman" w:eastAsia="Times New Roman" w:hAnsi="Times New Roman" w:cs="Times New Roman"/>
            <w:color w:val="315EFB"/>
            <w:sz w:val="28"/>
            <w:szCs w:val="28"/>
            <w:bdr w:val="none" w:sz="0" w:space="0" w:color="auto" w:frame="1"/>
            <w:lang w:eastAsia="ru-RU"/>
          </w:rPr>
          <w:t>=c5psVUTwapM</w:t>
        </w:r>
      </w:hyperlink>
      <w:r w:rsidRPr="008E5C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Материалы регионального семинара будут опубликованы в международном научном журнале «Мир Большого Алтая» (официальный сайт -www.journalaltai.com).</w:t>
      </w:r>
    </w:p>
    <w:p w:rsidR="008E5C54" w:rsidRPr="008E5C54" w:rsidRDefault="008E5C54" w:rsidP="008E5C54">
      <w:pPr>
        <w:shd w:val="clear" w:color="auto" w:fill="FFFFFF"/>
        <w:ind w:firstLine="0"/>
        <w:textAlignment w:val="baseline"/>
        <w:rPr>
          <w:rFonts w:ascii="Helvetica" w:eastAsia="Times New Roman" w:hAnsi="Helvetica" w:cs="Times New Roman"/>
          <w:color w:val="262626"/>
          <w:sz w:val="23"/>
          <w:szCs w:val="23"/>
          <w:lang w:eastAsia="ru-RU"/>
        </w:rPr>
      </w:pPr>
      <w:r w:rsidRPr="008E5C54">
        <w:rPr>
          <w:rFonts w:ascii="Helvetica" w:eastAsia="Times New Roman" w:hAnsi="Helvetica" w:cs="Times New Roman"/>
          <w:color w:val="262626"/>
          <w:sz w:val="23"/>
          <w:szCs w:val="23"/>
          <w:lang w:eastAsia="ru-RU"/>
        </w:rPr>
        <w:t> </w:t>
      </w:r>
    </w:p>
    <w:p w:rsidR="008E5C54" w:rsidRPr="008E5C54" w:rsidRDefault="008E5C54" w:rsidP="008E5C54">
      <w:pPr>
        <w:shd w:val="clear" w:color="auto" w:fill="FFFFFF"/>
        <w:ind w:firstLine="0"/>
        <w:jc w:val="right"/>
        <w:textAlignment w:val="baseline"/>
        <w:rPr>
          <w:rFonts w:ascii="Helvetica" w:eastAsia="Times New Roman" w:hAnsi="Helvetica" w:cs="Times New Roman"/>
          <w:color w:val="262626"/>
          <w:sz w:val="23"/>
          <w:szCs w:val="23"/>
          <w:lang w:eastAsia="ru-RU"/>
        </w:rPr>
      </w:pPr>
      <w:r w:rsidRPr="008E5C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Кафедра истории Казахстана и социально-гуманитарных дисциплин,</w:t>
      </w:r>
    </w:p>
    <w:p w:rsidR="008E5C54" w:rsidRPr="008E5C54" w:rsidRDefault="008E5C54" w:rsidP="008E5C54">
      <w:pPr>
        <w:shd w:val="clear" w:color="auto" w:fill="FFFFFF"/>
        <w:ind w:firstLine="0"/>
        <w:jc w:val="right"/>
        <w:textAlignment w:val="baseline"/>
        <w:rPr>
          <w:rFonts w:ascii="Helvetica" w:eastAsia="Times New Roman" w:hAnsi="Helvetica" w:cs="Times New Roman"/>
          <w:color w:val="262626"/>
          <w:sz w:val="23"/>
          <w:szCs w:val="23"/>
          <w:lang w:eastAsia="ru-RU"/>
        </w:rPr>
      </w:pPr>
      <w:r w:rsidRPr="008E5C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НИЦ «</w:t>
      </w:r>
      <w:proofErr w:type="spellStart"/>
      <w:r w:rsidRPr="008E5C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Алтайтану</w:t>
      </w:r>
      <w:proofErr w:type="spellEnd"/>
      <w:r w:rsidRPr="008E5C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5836C6" w:rsidRDefault="00860E32"/>
    <w:sectPr w:rsidR="00583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54"/>
    <w:rsid w:val="00186B7D"/>
    <w:rsid w:val="003B7726"/>
    <w:rsid w:val="00860E32"/>
    <w:rsid w:val="008E5C54"/>
    <w:rsid w:val="00E33CBF"/>
    <w:rsid w:val="00F0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ambler.ru/m/redirect?url=https%3A//www.altaijournal.com/proekt-repressi&amp;hash=c0bcb293ddb2b0edd76d2a4e75cac8a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il.rambler.ru/m/redirect?url=https%3A//www.altaijournal.com/proekt-repressi&amp;hash=c0bcb293ddb2b0edd76d2a4e75cac8a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il.rambler.ru/m/redirect?url=https%3A//www.altaijournal.com/proekt-repressi&amp;hash=c0bcb293ddb2b0edd76d2a4e75cac8a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ail.rambler.ru/m/redirect?url=https%3A//www.altaijournal.com/proekt-repressi&amp;hash=c0bcb293ddb2b0edd76d2a4e75cac8a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il.rambler.ru/m/redirect?url=https%3A//www.youtube.com/watch%3Fv%3Dc5psVUTwapM&amp;hash=2b7dade0b5e0d70968b6dea07e2c9e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Жанбосинова</dc:creator>
  <cp:lastModifiedBy>user</cp:lastModifiedBy>
  <cp:revision>2</cp:revision>
  <dcterms:created xsi:type="dcterms:W3CDTF">2018-06-01T15:01:00Z</dcterms:created>
  <dcterms:modified xsi:type="dcterms:W3CDTF">2018-06-01T15:01:00Z</dcterms:modified>
</cp:coreProperties>
</file>